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ČETVRTAK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  23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 10. 2025.</w:t>
      </w:r>
    </w:p>
    <w:p w14:paraId="0000000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00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19h.</w:t>
      </w:r>
    </w:p>
    <w:p w14:paraId="0000000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Otvaranje kongresa</w:t>
      </w:r>
    </w:p>
    <w:p w14:paraId="0000000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Piće dobrodošlice. </w:t>
      </w:r>
    </w:p>
    <w:p w14:paraId="0000000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Mesto: Alfa BK Univerzitet</w:t>
      </w:r>
    </w:p>
    <w:p w14:paraId="0000000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PETAK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  24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 10. 2025.</w:t>
      </w:r>
    </w:p>
    <w:p w14:paraId="0000000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00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00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00D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9 – 10,30h. </w:t>
      </w:r>
    </w:p>
    <w:p w14:paraId="0000000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Svečano otvaranje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kongresa </w:t>
      </w:r>
      <w:r>
        <w:rPr>
          <w:rFonts w:ascii="Times New Roman" w:eastAsia="Times New Roman" w:hAnsi="Times New Roman" w:cs="Times New Roman"/>
          <w:sz w:val="24"/>
          <w:szCs w:val="24"/>
        </w:rPr>
        <w:t>– pozdravna reč dr Zorana Milivojevića, predsednika Saveza društava psihoterapeuta Srbije</w:t>
      </w:r>
    </w:p>
    <w:p w14:paraId="0000001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Plenarna predavanja </w:t>
      </w:r>
    </w:p>
    <w:p w14:paraId="0000001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Nevena Čalovska Hercog</w:t>
      </w:r>
    </w:p>
    <w:p w14:paraId="0000001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45 years of Psychotherapy Development in Europe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Alfred Pritz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Being a Systemic Thinker – Psychotherap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in the Time of the Anthropocene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Vassilis Charalambopoulos</w:t>
      </w:r>
    </w:p>
    <w:p w14:paraId="0000001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Dodela nagrade</w:t>
      </w:r>
    </w:p>
    <w:p w14:paraId="0000001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Dodela nagrade „Vladeta Jerotić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ovogodišnjem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dobitniku prof. dr Vesni Petrović</w:t>
      </w:r>
    </w:p>
    <w:p w14:paraId="0000001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heading=h.awcb90g3i5hk" w:colFirst="0" w:colLast="0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11h. </w:t>
      </w:r>
    </w:p>
    <w:p w14:paraId="0000001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Kafe pauza</w:t>
      </w:r>
    </w:p>
    <w:p w14:paraId="0000001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11 – 12,30h. </w:t>
      </w:r>
    </w:p>
    <w:p w14:paraId="0000001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02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Press konferencija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Promocija prvog domaćeg internacionalnog naučnog časopisa za psihoterapiju “Psychotherapy Science Today - PST”. Snažna podrška razvoju psihoterapije u Srbiji.</w:t>
      </w:r>
    </w:p>
    <w:p w14:paraId="0000002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Učesnici: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Jurij Tor,</w:t>
      </w:r>
      <w:r>
        <w:rPr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Zoran Milivojević, Dragan Obradović, Svetlana Gurijeva, Oksana Kuznjecova</w:t>
      </w:r>
    </w:p>
    <w:p w14:paraId="0000002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02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Okrugli sto </w:t>
      </w:r>
    </w:p>
    <w:p w14:paraId="0000002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Izazovi sistemskog terapeuta, sada i ovde</w:t>
      </w:r>
    </w:p>
    <w:p w14:paraId="00000029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Nevena Čalovska Hercog</w:t>
      </w:r>
    </w:p>
    <w:p w14:paraId="0000002A" w14:textId="77777777" w:rsidR="00F43CA1" w:rsidRDefault="00937D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Učesnici: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Desanka Nagulić, Sofija Mastelica Stokuća, Milica Belada, Živko Petrović, Radmila Vulić Bojović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02D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02F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Maja Stopari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ć</w:t>
      </w:r>
    </w:p>
    <w:p w14:paraId="00000030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Brak i konflikt – kako izaći iz začaranog kruga?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Maja Stoparić </w:t>
      </w:r>
    </w:p>
    <w:p w14:paraId="0000003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Strategije razrešavanja konflikta iz ugla 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Marina Oros, Bojana Grahovac, Aleksandra Spasojević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Primena TA u konfliktu dece i roditelja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Vesna Andrejević</w:t>
      </w:r>
    </w:p>
    <w:p w14:paraId="0000003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Vjera i religija – resurs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balast?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Slađana Cvjetković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3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Grupna terapija u 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Snežana Bjelobaba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Primena TA i verbalna agresija adolescenata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Vesna Andrejević</w:t>
      </w:r>
    </w:p>
    <w:p w14:paraId="00000037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03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Interaktivno predavanje </w:t>
      </w:r>
    </w:p>
    <w:p w14:paraId="0000003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unutrašnjih dilema do timskih tenzija: timski koučing i alati u upravljanju konfliktima u timu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Pavlović, Dunja Milanković Poznić</w:t>
      </w:r>
    </w:p>
    <w:p w14:paraId="0000003D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04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Interaktivno predavanje </w:t>
      </w:r>
    </w:p>
    <w:p w14:paraId="0000004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Pozicija “adolescentne krize” kod mladih psihoterapeuta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Vesna Dukanac, Anđelka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Kolarević, Tatjana Milivojević</w:t>
      </w:r>
    </w:p>
    <w:p w14:paraId="00000043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04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Konflikt kao terapijski resurs: klinička metodologija konstruktivne destabilizacije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Đurađ Caranović, Bessel van der Kolk, Daniel J. Siegel</w:t>
      </w:r>
    </w:p>
    <w:p w14:paraId="0000004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6</w:t>
      </w:r>
    </w:p>
    <w:p w14:paraId="0000004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E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Konflikti 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oko nas – ogledanje u individualnoj psihoanalitičkoj psihoterapiji i grupnoj analizi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Biljana Anđelković</w:t>
      </w:r>
    </w:p>
    <w:p w14:paraId="0000005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5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52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12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12,45h.</w:t>
      </w:r>
    </w:p>
    <w:p w14:paraId="0000005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Pauza </w:t>
      </w:r>
    </w:p>
    <w:p w14:paraId="0000005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5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12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,45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14,15h.</w:t>
      </w:r>
    </w:p>
    <w:p w14:paraId="0000005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059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Simpozijum</w:t>
      </w:r>
    </w:p>
    <w:p w14:paraId="0000005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Logosinteza </w:t>
      </w:r>
    </w:p>
    <w:p w14:paraId="0000005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Tina Bončina</w:t>
      </w:r>
    </w:p>
    <w:p w14:paraId="0000005D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F43CA1" w:rsidRDefault="00937DE2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Primena logosinteze u 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klijentima sa dijagnozom hronične bolesti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Uroš Rajaković</w:t>
      </w:r>
    </w:p>
    <w:p w14:paraId="0000005F" w14:textId="77777777" w:rsidR="00F43CA1" w:rsidRDefault="00937DE2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Logosinteza i celovit pristup sagorevanju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Tina Bončina, Olivera Isaković, Bojana Grahovac, Marija Marinković</w:t>
      </w:r>
    </w:p>
    <w:p w14:paraId="00000060" w14:textId="77777777" w:rsidR="00F43CA1" w:rsidRDefault="00937DE2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Primena logosinteze u 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anksioznošću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ivera Isaković</w:t>
      </w:r>
    </w:p>
    <w:p w14:paraId="00000061" w14:textId="77777777" w:rsidR="00F43CA1" w:rsidRDefault="00937DE2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 Kontakt 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esencijom kao facilitator pri donošenju nove odluke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Marinković</w:t>
      </w:r>
    </w:p>
    <w:p w14:paraId="00000062" w14:textId="77777777" w:rsidR="00F43CA1" w:rsidRDefault="00937DE2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Logosinteza u 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decom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Bojana Grahovac</w:t>
      </w:r>
    </w:p>
    <w:p w14:paraId="00000063" w14:textId="77777777" w:rsidR="00F43CA1" w:rsidRDefault="00937DE2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Most između modaliteta – integracija Logosinteze, Transakcione analize i Integrativne relacione razvojn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o-zasnovane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Renata Petrić</w:t>
      </w:r>
    </w:p>
    <w:p w14:paraId="00000064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F43CA1" w:rsidRDefault="00F43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068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06A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Jevtić</w:t>
      </w:r>
    </w:p>
    <w:p w14:paraId="0000006B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Konflikt: imati dete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psa?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Gordana Dedić</w:t>
      </w:r>
    </w:p>
    <w:p w14:paraId="0000006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 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ličnih podela do zajedničkog promišljanja: primenjene grupe kao prostor za susret s konfliktima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Jevtić</w:t>
      </w:r>
    </w:p>
    <w:p w14:paraId="0000006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Konflikt iz ugla Psihoanalitičke teorije, Lakanove psihoanalize i objektnih odnosa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Anđelka Kolarević </w:t>
      </w:r>
    </w:p>
    <w:p w14:paraId="0000006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 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prapovesti duševnih tretmana do metamoderne psihoterapije XXI veka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Srđan Todorić</w:t>
      </w:r>
    </w:p>
    <w:p w14:paraId="0000007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Kada je razrešenje unutrašnjih konflikta terapeuta sabbatical deluje kao jedino rešenje - šta se desi kada terapeut nestane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pola godine?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Stefan Dimić</w:t>
      </w:r>
    </w:p>
    <w:p w14:paraId="0000007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2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07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Stid i osećanje nekompetentnosti u razvoju psihoterapeuta: razv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 kompetentnosti i samopouzdanja u psihoterapijskoj profesiji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Milena Marković</w:t>
      </w:r>
    </w:p>
    <w:p w14:paraId="0000007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07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dokolice do dosade i praznine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Saša Vujić</w:t>
      </w:r>
    </w:p>
    <w:p w14:paraId="0000007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08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Konflikt u društvu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sociodramskoj sceni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Zoran Đurić</w:t>
      </w:r>
    </w:p>
    <w:p w14:paraId="0000008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08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Kreativno rešavanje konflikta kroz Diznijevu strategiju – NLP radionica inspirisana vizijom Volta Diznija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Martina Kvarantan Šmitran</w:t>
      </w:r>
    </w:p>
    <w:p w14:paraId="0000008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8B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14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,15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15,30h.</w:t>
      </w:r>
    </w:p>
    <w:p w14:paraId="0000008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Pauza za ručak </w:t>
      </w:r>
    </w:p>
    <w:p w14:paraId="0000008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8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17h.</w:t>
      </w:r>
    </w:p>
    <w:p w14:paraId="0000009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9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09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4" w14:textId="77777777" w:rsidR="00F43CA1" w:rsidRDefault="00937D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Unutrašnji saboteri u svetlu RE&amp;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KBT-a - rad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iracionalnim uverenjima i unutrašnjim dijalogom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Gordana Nikić, Jelena Vulić</w:t>
      </w:r>
    </w:p>
    <w:p w14:paraId="0000009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9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09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Simpozijum </w:t>
      </w:r>
    </w:p>
    <w:p w14:paraId="0000009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Put duše: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haosa do harmonije; teorijska razmatranja i iskustva integrativnih art psihoterapeuta</w:t>
      </w:r>
    </w:p>
    <w:p w14:paraId="0000009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Snežana Milenković</w:t>
      </w:r>
    </w:p>
    <w:p w14:paraId="0000009E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Nered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sebi i u društvu: Može li se disharmonija pretvoriti u harmoniju?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Snežana Milenković</w:t>
      </w:r>
    </w:p>
    <w:p w14:paraId="000000A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Tiču li nas se tuđi konflikti?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društvena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perspektiva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Admir Rebronja</w:t>
      </w:r>
    </w:p>
    <w:p w14:paraId="000000A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Bilateralno crtanje: dijalog ruku za unutrašnju celovitost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Svetlana Urošević</w:t>
      </w:r>
    </w:p>
    <w:p w14:paraId="000000A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Terapij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negiranja djetetove ličnosti do prihvatanja i rada u skladu sa njegovim potrebama i prirodom (prikaz terapijskog rada i pristupa sa djecom sa smetnjama i teškoćama u razvoju korišćenjem metoda IAP psihoterapije)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Adžić</w:t>
      </w:r>
    </w:p>
    <w:p w14:paraId="000000A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0A6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A7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sapšten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 </w:t>
      </w:r>
    </w:p>
    <w:p w14:paraId="000000A8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Nataša Cvejić Starčević</w:t>
      </w:r>
    </w:p>
    <w:p w14:paraId="000000A9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Facilitacija funkcije intrapersonalnog konflikta u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Nataša Cvejić Starčević</w:t>
      </w:r>
    </w:p>
    <w:p w14:paraId="000000A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Moderne teorije opažanja i donošenja odluka u psihoterapiji – kako i zašto?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Tinja Došen Kalezić, Strahinja Došen, Lidija Došen  </w:t>
      </w:r>
    </w:p>
    <w:p w14:paraId="000000A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U senci različitosti – teret zdravog deteta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Taisa Krivokapić</w:t>
      </w:r>
    </w:p>
    <w:p w14:paraId="000000A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Iskustvo krivice kroz prizmu 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Dragana Đurić</w:t>
      </w:r>
    </w:p>
    <w:p w14:paraId="000000AE" w14:textId="77777777" w:rsidR="00F43CA1" w:rsidRDefault="00937D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Transakciona analiza vs. astrologija u psihoterapijskom kontekstu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Ivana Kotlaja Nikolić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A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0B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Psihološka sigurnost – osnova za zdrave timske konflikte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Milica Mančić</w:t>
      </w:r>
    </w:p>
    <w:p w14:paraId="000000B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0B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do psychotherapists need to know about memory?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Olga D. Tuchina, Dmitri I. Shustov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A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0B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Društveno sanjanje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Marina Mojović</w:t>
      </w:r>
    </w:p>
    <w:p w14:paraId="000000C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6</w:t>
      </w:r>
    </w:p>
    <w:p w14:paraId="000000C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C4" w14:textId="77777777" w:rsidR="00F43CA1" w:rsidRDefault="00937DE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Kad strast utihne: sistemski pristup parovima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smanjenim libidom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Nina Brkić Jovanović</w:t>
      </w:r>
    </w:p>
    <w:p w14:paraId="000000C5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FOAJE  </w:t>
      </w:r>
    </w:p>
    <w:p w14:paraId="000000C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Poster prezentacije </w:t>
      </w:r>
    </w:p>
    <w:p w14:paraId="000000C8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xs9eisfh7l21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 Profesionalni identitet i konflikt lojalnosti: teorijski uvid u dileme pomagačkih profesija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Slađana Anđelkoska</w:t>
      </w:r>
    </w:p>
    <w:p w14:paraId="000000C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Povezanost unutrašnjih konflikata, frustracione netolerancije i samopoštovanja kod edukanata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Marijana Bošković, Đurđa Petrović</w:t>
      </w:r>
    </w:p>
    <w:p w14:paraId="000000C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Uloga glasa i vokalni markeri u psihoterapiji: inicijatori terapijskog saveza i konflikta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Gordana Calić</w:t>
      </w:r>
    </w:p>
    <w:p w14:paraId="000000C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Značaj glasa terapeuta u psihoterapijskom procesu: percepcija klijenata i implikacije za praksu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Tijana Nenad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ović, Gordana Calić, Nina Milić, Danka Grubić</w:t>
      </w:r>
    </w:p>
    <w:p w14:paraId="000000C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Stresno radno okruženje i interpersonalni konflikti kao prediktori prokrastinacije na poslu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Andrea Duškunović, Dušica Milutin, Elena Stojimirović, Miljana Mirčov,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Dragana Zanini</w:t>
      </w:r>
    </w:p>
    <w:p w14:paraId="000000C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Veštačka inteligencija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psihoterapiji: između saradnje i sukoba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Stefan Gligorić, Danijela Perunović, Marija Simov, Lucia Jelenkovich </w:t>
      </w:r>
    </w:p>
    <w:p w14:paraId="000000C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Psihološki aspekti komunikacijskih konflikata u hibridnom radnom okruženju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Sanida Gogić-Đonlagić</w:t>
      </w:r>
    </w:p>
    <w:p w14:paraId="000000D0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D1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17 – 17,15h.</w:t>
      </w:r>
    </w:p>
    <w:p w14:paraId="000000D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Pauza</w:t>
      </w:r>
    </w:p>
    <w:p w14:paraId="000000D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D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17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,15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18,45h.</w:t>
      </w:r>
    </w:p>
    <w:p w14:paraId="000000D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LA 1</w:t>
      </w:r>
    </w:p>
    <w:p w14:paraId="000000D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Simpozijum </w:t>
      </w:r>
    </w:p>
    <w:p w14:paraId="000000D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Put duše: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haosa do harmonije; teorijska razmatranja i iskustva integrativnih art psihoterapeuta</w:t>
      </w:r>
    </w:p>
    <w:p w14:paraId="000000D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Snežana Milenković</w:t>
      </w:r>
    </w:p>
    <w:p w14:paraId="000000DC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 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afektivnog haosa do emocionalne harmonije - terapijski proces izgradnje unutrašnje sigurnosti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Ivanka Džunić</w:t>
      </w:r>
    </w:p>
    <w:p w14:paraId="000000D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Art genogram i kako prepoznati kod konflikta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Tanja Dojić</w:t>
      </w:r>
    </w:p>
    <w:p w14:paraId="000000D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Evaluativna uloga slike u psihoterapijskom procesu Integrativne art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Zdravković</w:t>
      </w:r>
    </w:p>
    <w:p w14:paraId="000000E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Kreativnost i konflikt: umetnički čin kao prostor susreta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Danilo Lončarević</w:t>
      </w:r>
    </w:p>
    <w:p w14:paraId="000000E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2</w:t>
      </w:r>
    </w:p>
    <w:p w14:paraId="000000E4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0E6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Jelena Šakotić-Kurbalija</w:t>
      </w:r>
    </w:p>
    <w:p w14:paraId="000000E7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Povezanost partnerskih konflikata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depresivnošću, anksioznošću i stresom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Dragan Kurbalija, Jelena Šakotić-Kurbalija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E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Odnos između posleporođajne depresivnosti,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življaja samopouzdanja i socijalne podrške kod majki tokom prvih godinu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nakon porođaja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Emilija Jelić  </w:t>
      </w:r>
    </w:p>
    <w:p w14:paraId="000000E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Savest i korist: unutrašnji dijalog između etike i interesa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Nenad Uskoković, Ana Glišović</w:t>
      </w:r>
    </w:p>
    <w:p w14:paraId="000000E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Odnos između preferiranog stila odevanja i self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koncepta kod depresivnih i anksioznih ispitanika u opštoj populaciji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Jovana Milićević </w:t>
      </w:r>
    </w:p>
    <w:p w14:paraId="000000E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Povezanost partnerskih konflikata i opšteg psihofizičkog zdravlja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Jelena Šakotić-Kurbalija, Dragan Kurbalija </w:t>
      </w:r>
    </w:p>
    <w:p w14:paraId="000000E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0E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Interaktivno predavanje </w:t>
      </w:r>
    </w:p>
    <w:p w14:paraId="000000F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Dijagnostika odnos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roditelj dete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Maja Antonić, Višnja I. Divild Žeželj</w:t>
      </w:r>
    </w:p>
    <w:p w14:paraId="000000F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0F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F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Nasleđivanje bez testamenta – nove dimenzije majčinstva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Damjanac</w:t>
      </w:r>
    </w:p>
    <w:p w14:paraId="000000F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0F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F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Integrativni pristup u 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polarnostima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Vesna Petrović</w:t>
      </w:r>
    </w:p>
    <w:p w14:paraId="000000F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D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0F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Slike i simboli psihotraume u dijagnostici i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Oksana Kuznjecova</w:t>
      </w:r>
    </w:p>
    <w:p w14:paraId="0000010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0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0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0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19h.</w:t>
      </w:r>
    </w:p>
    <w:p w14:paraId="0000010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0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Velika grupa</w:t>
      </w:r>
    </w:p>
    <w:p w14:paraId="0000010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Voditelji: Darko Perković, Marina Mojović, Aleksandra Pantić</w:t>
      </w:r>
    </w:p>
    <w:p w14:paraId="0000010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 xml:space="preserve">SUBOTA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  25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 10. 2025.</w:t>
      </w:r>
    </w:p>
    <w:p w14:paraId="0000010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10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10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10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9 – 10h. </w:t>
      </w:r>
    </w:p>
    <w:p w14:paraId="0000010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Plenarna predavanja</w:t>
      </w:r>
    </w:p>
    <w:p w14:paraId="0000011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Zoran Milivojević</w:t>
      </w:r>
    </w:p>
    <w:p w14:paraId="0000011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3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1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Scena pod otvorenim nebom: psihodrama, trauma i lekovitost otpora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Ivana Slavković</w:t>
      </w:r>
    </w:p>
    <w:p w14:paraId="00000115" w14:textId="77777777" w:rsidR="00F43CA1" w:rsidRDefault="00937DE2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Usamljenost i transgeneracijska trauma kao stres: dobri odnosi kao rezilijencija u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Darko Marčinko</w:t>
      </w:r>
    </w:p>
    <w:p w14:paraId="0000011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7" w14:textId="77777777" w:rsidR="00F43CA1" w:rsidRDefault="00937DE2">
      <w:pPr>
        <w:spacing w:after="2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10– 10,30h. </w:t>
      </w:r>
    </w:p>
    <w:p w14:paraId="0000011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Kafe pauza.</w:t>
      </w:r>
    </w:p>
    <w:p w14:paraId="0000011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1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12h. </w:t>
      </w:r>
    </w:p>
    <w:p w14:paraId="0000011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1D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11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Okrugli sto </w:t>
      </w:r>
    </w:p>
    <w:p w14:paraId="0000012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Između društvenog sistema i Instagram gurua: Da li su mladi prepušteni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sebi? </w:t>
      </w:r>
    </w:p>
    <w:p w14:paraId="0000012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Učesnici: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Lidija Ćurčić, Saša Vujić, Aleksandar Mraović, Aleksa Stamenković, Katarina Stanković</w:t>
      </w:r>
    </w:p>
    <w:p w14:paraId="00000123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000012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12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7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128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Anđela Lekov</w:t>
      </w:r>
    </w:p>
    <w:p w14:paraId="00000129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2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 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terapijske sobe do sale za sastanke: TA i koučing u prevazilaženju konflikta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Morana Kristek, Marijana Kristić</w:t>
      </w:r>
    </w:p>
    <w:p w14:paraId="0000012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„Kako smo prestali da sedimo jedan pored drugog”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Bogdan Doroslovac, Slavomir Nikodijević</w:t>
      </w:r>
    </w:p>
    <w:p w14:paraId="0000012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 Ko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boji uspeha još?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Anđela Lekov</w:t>
      </w:r>
    </w:p>
    <w:p w14:paraId="0000012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4.Unutrašnji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konflikti i odluke iz ugla 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Đurđica Ćazić</w:t>
      </w:r>
    </w:p>
    <w:p w14:paraId="0000012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Konflikti u partnerskom odnosu iz ugla 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Tatjana Mali Ergelašev</w:t>
      </w:r>
    </w:p>
    <w:p w14:paraId="0000012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Bajke i životni skript: terapijski potencijal priča koje svi znamo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Suzana Savić</w:t>
      </w:r>
    </w:p>
    <w:p w14:paraId="0000013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3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13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3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Hanova koncepcija subjekta i upliv menadžmenta u psihoterapiju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Milan Damjanac</w:t>
      </w:r>
    </w:p>
    <w:p w14:paraId="0000013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13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3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Aladinova čarobna lampa: put ka ostvarenju snova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Vahida Djedović</w:t>
      </w:r>
    </w:p>
    <w:p w14:paraId="0000013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3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13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4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Changing the script payoff: working with final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scenes in psychotherapy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Olga D. Tuchina, Dmitri I. Shustov</w:t>
      </w:r>
    </w:p>
    <w:p w14:paraId="0000014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14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4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Antički hor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srpskom nedeljnom ručku (Da li živimo između zakona Kreonta i glasa Antigone?)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Tinja Došen Kalezić</w:t>
      </w:r>
    </w:p>
    <w:p w14:paraId="00000148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9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A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4B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12 – 12.15h.</w:t>
      </w:r>
    </w:p>
    <w:p w14:paraId="0000014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Pauza </w:t>
      </w:r>
    </w:p>
    <w:p w14:paraId="0000014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4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4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5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12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,15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13,45h.</w:t>
      </w:r>
    </w:p>
    <w:p w14:paraId="0000015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5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15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</w:p>
    <w:p w14:paraId="0000015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Transakciona psihoanaliza – tehnike rada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introjektima</w:t>
      </w:r>
    </w:p>
    <w:p w14:paraId="0000015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Voditelj radionice: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Zoran Milivojević</w:t>
      </w:r>
    </w:p>
    <w:p w14:paraId="0000015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D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15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5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Simpozijum </w:t>
      </w:r>
    </w:p>
    <w:p w14:paraId="0000016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raskoraku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sobom – perfekcionizam, prilagođavanje i unutrašnji konflikti iz ugla TA</w:t>
      </w:r>
    </w:p>
    <w:p w14:paraId="0000016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Olga Milosavljević</w:t>
      </w:r>
    </w:p>
    <w:p w14:paraId="00000162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Adaptirano Dete kao strategija preživljavanja. Hronični unutrašnji raskorak kod preterano funkcionalnih klijenata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Olga Milosavljević</w:t>
      </w:r>
    </w:p>
    <w:p w14:paraId="00000164" w14:textId="77777777" w:rsidR="00F43CA1" w:rsidRDefault="0093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Kad Roditelj ne prestaje da kritikuje, a Dete ćuti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perfekcionizam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kao unutrašnji konflikt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među introjekta i spontane potrebe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Katarina Radovanović</w:t>
      </w:r>
    </w:p>
    <w:p w14:paraId="00000165" w14:textId="77777777" w:rsidR="00F43CA1" w:rsidRDefault="00937DE2">
      <w:pPr>
        <w:pStyle w:val="Heading3"/>
        <w:ind w:left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3. Ne mogu da stanem, a ne znam 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ni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zašto trčim. Unutrašnji nagon za postignućem kao skriptni imperativ -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Tatjana Đukić</w:t>
      </w:r>
    </w:p>
    <w:p w14:paraId="00000166" w14:textId="77777777" w:rsidR="00F43CA1" w:rsidRDefault="00937DE2">
      <w:pPr>
        <w:pStyle w:val="Heading3"/>
        <w:ind w:left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4. Skriptne zabrane i unutrašnji konflikti: kada potrebe ne smeju da se pojave.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TA pogled 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konflikte između dečjih potreba i odraslih uverenja -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Jelena Petrović</w:t>
      </w:r>
    </w:p>
    <w:p w14:paraId="00000167" w14:textId="77777777" w:rsidR="00F43CA1" w:rsidRDefault="00937DE2">
      <w:pPr>
        <w:pStyle w:val="Heading3"/>
        <w:ind w:left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5. Kad 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ni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uspeh ne smiruje: unutrašnji konflikti kod visoko funkcionalnih klijenata. Kako perfekcionizam i prilagođavanje maskiraju duboku skriptnu nesigurnost - 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Marija Tod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orović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0000016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6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16B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C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16D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Zoran Antić</w:t>
      </w:r>
    </w:p>
    <w:p w14:paraId="0000016E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6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Da li je okruženje (environment) dovoljno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dobro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za rešavanje konflikta?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Lelica Kostić </w:t>
      </w:r>
    </w:p>
    <w:p w14:paraId="0000017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Specifičnosti kontratransfera u Psihodinamskoj psihoterapiji psihotičnh pacijenata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Gordana Tasić, Zoran Antić, Jelena Mitić</w:t>
      </w:r>
    </w:p>
    <w:p w14:paraId="0000017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Konflikti 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oko nas – pogled iz Intenzivno kratkoročne dinamičke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Dorijan Burčul</w:t>
      </w:r>
    </w:p>
    <w:p w14:paraId="0000017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Laganje i obmanjivanje u procesu Psihoanalitičke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Zvezdan Lekić</w:t>
      </w:r>
    </w:p>
    <w:p w14:paraId="00000173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17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otkazano</w:t>
      </w:r>
      <w:proofErr w:type="gramEnd"/>
    </w:p>
    <w:p w14:paraId="0000017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17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7D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Konflikt kao put bliskosti: egzistencijalna-konstruktivistička perspektiva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Vladimir Miletić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7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18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8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Neurobiologija psihotraume i njena integracija u psihoterapijske strategije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Dragan Obradović, Jurij 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85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</w:t>
      </w:r>
      <w:r>
        <w:rPr>
          <w:rFonts w:ascii="Times New Roman" w:eastAsia="Times New Roman" w:hAnsi="Times New Roman" w:cs="Times New Roman"/>
          <w:sz w:val="24"/>
          <w:szCs w:val="24"/>
        </w:rPr>
        <w:t>A 6</w:t>
      </w:r>
    </w:p>
    <w:p w14:paraId="0000018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8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Kako pristupamo psihoterapijskim tehnikama i intervencijama u Transakcionoj analizi?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Maja Pavlov</w:t>
      </w:r>
    </w:p>
    <w:p w14:paraId="0000018B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000018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8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8E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13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,45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15h.</w:t>
      </w:r>
    </w:p>
    <w:p w14:paraId="0000018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Pauza za ručak</w:t>
      </w:r>
    </w:p>
    <w:p w14:paraId="0000019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9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9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9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 – 16,30h.</w:t>
      </w:r>
    </w:p>
    <w:p w14:paraId="0000019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9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19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9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Simpozijum </w:t>
      </w:r>
    </w:p>
    <w:p w14:paraId="0000019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Dijagnoza i kultura - Gde su granice normalnog?</w:t>
      </w:r>
    </w:p>
    <w:p w14:paraId="0000019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Saša Vujić </w:t>
      </w:r>
      <w:r>
        <w:rPr>
          <w:rFonts w:ascii="Times New Roman" w:eastAsia="Times New Roman" w:hAnsi="Times New Roman" w:cs="Times New Roman"/>
          <w:i/>
          <w:color w:val="00FF00"/>
          <w:sz w:val="24"/>
          <w:szCs w:val="24"/>
        </w:rPr>
        <w:t xml:space="preserve"> </w:t>
      </w:r>
    </w:p>
    <w:p w14:paraId="0000019A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9B" w14:textId="77777777" w:rsidR="00F43CA1" w:rsidRDefault="00937DE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Dijagnoza kao vid uspostavljanja kontrole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Katarina Stanković</w:t>
      </w:r>
    </w:p>
    <w:p w14:paraId="0000019C" w14:textId="77777777" w:rsidR="00F43CA1" w:rsidRDefault="00937DE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Reci mi - da li sam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borderline?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Lidija Ćurčić</w:t>
      </w:r>
    </w:p>
    <w:p w14:paraId="0000019D" w14:textId="77777777" w:rsidR="00F43CA1" w:rsidRDefault="00937DE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Shizoidnost kao nova normalnost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Saša Vujić</w:t>
      </w:r>
    </w:p>
    <w:p w14:paraId="0000019E" w14:textId="77777777" w:rsidR="00F43CA1" w:rsidRDefault="00937DE2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Zdrav život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opsesija? Ortoreksija kao nova dijagnoza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Tanja Rakita</w:t>
      </w:r>
    </w:p>
    <w:p w14:paraId="0000019F" w14:textId="77777777" w:rsidR="00F43CA1" w:rsidRDefault="00937DE2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Kada klije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donese dijagnozu: ADHD kao rešenje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Aleksandra Marković</w:t>
      </w:r>
    </w:p>
    <w:p w14:paraId="000001A0" w14:textId="77777777" w:rsidR="00F43CA1" w:rsidRDefault="00937DE2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00001A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1A8" w14:textId="77777777" w:rsidR="00F43CA1" w:rsidRDefault="00F43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A9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1AA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Sanja Đurđević</w:t>
      </w:r>
    </w:p>
    <w:p w14:paraId="000001AB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A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Koterapijski rad u razrešenju individualnog i partnerskog konflikta kroz Dinamsku i Sistemsku porodičnu terapiju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Borjana Savić, Danica Tošanović Janković, Lelica Kostić</w:t>
      </w:r>
    </w:p>
    <w:p w14:paraId="000001AD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Aspekti terapeutovog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 praksi porodične terapije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Sanja Đurđević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A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"Ringišpil naloga”: metod supervizije Arista von Schlippe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Jolanta Dojić </w:t>
      </w:r>
    </w:p>
    <w:p w14:paraId="000001A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Porodica priča protest: narativi o studentskom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otporu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Natalija Ignjatović </w:t>
      </w:r>
    </w:p>
    <w:p w14:paraId="000001B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Konflikt između porodične lojalnosti i diferencijacije selfa u terapijskom procesu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Anita Marković </w:t>
      </w:r>
    </w:p>
    <w:p w14:paraId="000001B1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B2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B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1B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B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Seksualne fantazije: unutrašnji pejzaži konflikta i slobode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Lekić</w:t>
      </w:r>
    </w:p>
    <w:p w14:paraId="000001B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1B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B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Između moram, treba, hoću i želim: tihe drame svakodnevnice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Tatjana Milivojević</w:t>
      </w:r>
    </w:p>
    <w:p w14:paraId="000001B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B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1C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Kada tišina govori – rad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tajnama iz perspektive Sistemske obiteljske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Sofija Mastelica Stokuća, Marija Markoti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ć, Kristina Pavuna</w:t>
      </w:r>
    </w:p>
    <w:p w14:paraId="000001C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C6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C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Analiza snova u tretmanu psihosomatike: šema rada i prikaz slučaja lečenja bruksizma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Oksana Kuznjecova, Aleksandra Mišović</w:t>
      </w:r>
    </w:p>
    <w:p w14:paraId="000001C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A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B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C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D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E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CF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D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FOAJE  </w:t>
      </w:r>
    </w:p>
    <w:p w14:paraId="000001D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Poster prezentacije </w:t>
      </w:r>
    </w:p>
    <w:p w14:paraId="000001D2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D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Povezanost iracionalnih uverenja i unutrašnjih konflikata iz ugla REBT teorije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Natalija Nikolić, Jasmina Čubrović</w:t>
      </w:r>
    </w:p>
    <w:p w14:paraId="000001D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Konflikt ego stanja kao ogledalo percepcije menadžerske kritike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Tamara Otašević</w:t>
      </w:r>
    </w:p>
    <w:p w14:paraId="000001D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Kognitivne distorzije u službi selfa u periodu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rasli u nastajanju: poređenje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izraženošću u ranom i srednjem odraslom dobu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Ristić, Mirjana Đokić, Kristina Ranđelović</w:t>
      </w:r>
    </w:p>
    <w:p w14:paraId="000001D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Jačanje emocionalnih kompentencija nastavnika – edukativni trening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Aleksandra Stamenković, Dragana Beljanski</w:t>
      </w:r>
    </w:p>
    <w:p w14:paraId="000001D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Terapija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usmerena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saosećanje u radu sa alkoholičarima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Anita Sinđelić</w:t>
      </w:r>
    </w:p>
    <w:p w14:paraId="000001D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Integrativni model dinamike bazičnih psihičkih procesa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Miloš Ćućko</w:t>
      </w:r>
    </w:p>
    <w:p w14:paraId="000001D9" w14:textId="77777777" w:rsidR="00F43CA1" w:rsidRDefault="00937DE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Working with patients after a suicide attempt: a review of contemporary clinical approaches (CBT, DBT, ASSIP)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Mariia Igorevna</w:t>
      </w:r>
    </w:p>
    <w:p w14:paraId="000001DA" w14:textId="77777777" w:rsidR="00F43CA1" w:rsidRDefault="00F43CA1">
      <w:pPr>
        <w:spacing w:after="2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DB" w14:textId="77777777" w:rsidR="00F43CA1" w:rsidRDefault="00937DE2">
      <w:pPr>
        <w:spacing w:after="2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16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16,45h.  </w:t>
      </w:r>
    </w:p>
    <w:p w14:paraId="000001D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Pauza</w:t>
      </w:r>
    </w:p>
    <w:p w14:paraId="000001D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D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D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1E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16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,45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18,15h.  </w:t>
      </w:r>
    </w:p>
    <w:p w14:paraId="000001E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E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1E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Simpozijum </w:t>
      </w:r>
    </w:p>
    <w:p w14:paraId="000001E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Istraživanja u RE&amp;KBT</w:t>
      </w:r>
    </w:p>
    <w:p w14:paraId="000001E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Nikola Petrović, Ivana Peruničić Mladenović</w:t>
      </w:r>
    </w:p>
    <w:p w14:paraId="000001E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Racionalnošću do boljeg fizičkog i psihičkog zdravlja: Racionalna uverenja kao psihološka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nova za doslednost u treningu snage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Tijana Stanković Milić, Aleksandar Đorđević</w:t>
      </w:r>
    </w:p>
    <w:p w14:paraId="000001E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RE&amp;CBT: samoprihvatanje i depresija kod adolescenata iz seksualnih manjina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Mirjana Marković, Lara Dobrković</w:t>
      </w:r>
    </w:p>
    <w:p w14:paraId="000001E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Iracionalna uverenja kod roditelja adolescenata: pregled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iterature u kontekstu REBT-a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Anastasija Grujić Erić, Marija Mitrović</w:t>
      </w:r>
    </w:p>
    <w:p w14:paraId="000001E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Starenje i promena iracionalnih uverenja: poređenje kliničke i nekliničke populacije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Emilija Jeremić</w:t>
      </w:r>
    </w:p>
    <w:p w14:paraId="000001EC" w14:textId="77777777" w:rsidR="00F43CA1" w:rsidRDefault="00F43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E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2</w:t>
      </w:r>
    </w:p>
    <w:p w14:paraId="000001F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4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sapštenja</w:t>
      </w:r>
    </w:p>
    <w:p w14:paraId="000001F5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Miodrag Pavlović</w:t>
      </w:r>
    </w:p>
    <w:p w14:paraId="000001F6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F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Primena Verovog niza u okviru TA i drugih psihoterapijskih modaliteta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Miodrag Pavlović, Nikola Petrović, Nataša Pavlović</w:t>
      </w:r>
    </w:p>
    <w:p w14:paraId="000001F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Ranjena deca u telima odraslih: kako život u alkoholičarskoj porodici oblikuje život?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Mirjana Martić Pantić  </w:t>
      </w:r>
    </w:p>
    <w:p w14:paraId="000001F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Model šest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daptacija ličnosti u okviru TA savetovanja i psihoterapije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Nataša Pavlović, Miodrag Pavlović</w:t>
      </w:r>
    </w:p>
    <w:p w14:paraId="000001FA" w14:textId="77777777" w:rsidR="00F43CA1" w:rsidRDefault="00937DE2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Toksičan uticaj roditelja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decu iz ugla Transakcione analize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Sonja Cvetković</w:t>
      </w:r>
    </w:p>
    <w:p w14:paraId="000001F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EMDR pristup u savetovanju i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Miodrag Pavlović, Nataša Pavl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ović</w:t>
      </w:r>
    </w:p>
    <w:p w14:paraId="000001F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Konflikt ego stanja kao ogledalo percepcije menadžerske kritike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Tamara Otašević</w:t>
      </w:r>
    </w:p>
    <w:p w14:paraId="000001F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F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1F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20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0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Velike analitičke grupe i Relaciona psihoterapija u rasvetljavanju spirala konflikata 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oko nas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Marina Mojović</w:t>
      </w:r>
    </w:p>
    <w:p w14:paraId="0000020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20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0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Tugovanje kao unutrašnji konflikt i gubitak kao pokretač promene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 Rajković</w:t>
      </w:r>
    </w:p>
    <w:p w14:paraId="0000020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20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0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Konstruktivističko raskršće – kada naše uloge uđu u sukob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Damjanac, Milena Mitić Anđelković</w:t>
      </w:r>
    </w:p>
    <w:p w14:paraId="0000020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21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1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Ako smo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onda smo padu skloni bili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Anđela Lekov</w:t>
      </w:r>
    </w:p>
    <w:p w14:paraId="0000021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1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1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1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18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19,30h.</w:t>
      </w:r>
    </w:p>
    <w:p w14:paraId="0000021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1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Velika grupa</w:t>
      </w:r>
    </w:p>
    <w:p w14:paraId="0000021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Voditelji:</w:t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Darko Perković, Marina Mojović, Aleksandra Pantić </w:t>
      </w:r>
    </w:p>
    <w:p w14:paraId="0000021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20h - 23h.</w:t>
      </w:r>
    </w:p>
    <w:p w14:paraId="0000021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2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Druženje psihoterapeuta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brodu (krstarenje, večera i muzika)</w:t>
      </w:r>
    </w:p>
    <w:p w14:paraId="0000022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22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22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NEDELJA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  26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 10. 2025.</w:t>
      </w:r>
    </w:p>
    <w:p w14:paraId="0000022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000022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22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227" w14:textId="23F98CF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 – 11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h. </w:t>
      </w:r>
    </w:p>
    <w:p w14:paraId="0000022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2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Plenarno predavanje</w:t>
      </w:r>
    </w:p>
    <w:p w14:paraId="0000022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Gordana Dedić</w:t>
      </w:r>
    </w:p>
    <w:p w14:paraId="0000022B" w14:textId="77777777" w:rsidR="00F43CA1" w:rsidRDefault="00F43CA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22C" w14:textId="77777777" w:rsidR="00F43CA1" w:rsidRDefault="00937DE2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Značaj prevencije nasilja u partnerskim odnosima mladih: evaluacija edukativno iskustvenog programa u Srbiji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Vera Despotović, Tatjana Mentus, Tamara Đžamonja Ignjatović</w:t>
      </w:r>
    </w:p>
    <w:p w14:paraId="3541B09F" w14:textId="6DF28C83" w:rsidR="00937DE2" w:rsidRPr="00937DE2" w:rsidRDefault="00937DE2" w:rsidP="00937D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7DE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Fall of the Berlin Wall as a Numinous Event: A Case Study in Freedom and the Future of Serbia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Stefano Carpani</w:t>
      </w:r>
    </w:p>
    <w:p w14:paraId="0000022D" w14:textId="175912FA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crisis to cooperation: strategies for overcoming intergroup conflicts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Svetlana Gurijeva</w:t>
      </w:r>
    </w:p>
    <w:p w14:paraId="0000022E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2F" w14:textId="4E5C759F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11– 11,15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h. </w:t>
      </w:r>
    </w:p>
    <w:p w14:paraId="0000023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Kafe pauza.</w:t>
      </w:r>
    </w:p>
    <w:p w14:paraId="00000231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33" w14:textId="7DD2B3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11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,15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12,45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h. </w:t>
      </w:r>
    </w:p>
    <w:p w14:paraId="0000023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23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Okrugli sto </w:t>
      </w:r>
    </w:p>
    <w:p w14:paraId="0000023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tišini ekrana: AI kao svedok naših konflikta </w:t>
      </w:r>
    </w:p>
    <w:p w14:paraId="00000239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Učesnici: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Đorđe Babić, Luka Mitrović,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ogdan Doroslovac</w:t>
      </w:r>
    </w:p>
    <w:p w14:paraId="0000023B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2</w:t>
      </w:r>
    </w:p>
    <w:p w14:paraId="0000023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sapštenja</w:t>
      </w:r>
    </w:p>
    <w:p w14:paraId="0000024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Sanja Perić</w:t>
      </w:r>
    </w:p>
    <w:p w14:paraId="00000242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Unutrašnji konflikt kod sheme emocionalne deprivacije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Sanja Perić</w:t>
      </w:r>
    </w:p>
    <w:p w14:paraId="0000024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Iracionalna uverenja kod roditelja adolescenata: pregled literature u kontekstu REBT-a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Anastasija Grujić Erić, Marija Mitrović</w:t>
      </w:r>
    </w:p>
    <w:p w14:paraId="0000024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Dodir u psihoterapiji – vrednosti Rozen metode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Slađana Živković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4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EMDR i mehanizam odbrane izbegavanje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Slađana Pačariz</w:t>
      </w:r>
    </w:p>
    <w:p w14:paraId="0000024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Psihološke igre koje igraju ljubimci i njihovi vlasnici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Katarina Tejić </w:t>
      </w:r>
    </w:p>
    <w:p w14:paraId="0000024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24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4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Jalomov pristup u psihoterapiji i razumevanje simptoma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Milan Damjanac</w:t>
      </w:r>
    </w:p>
    <w:p w14:paraId="0000024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25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5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EMDR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jedna terapija, mnogo puteva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Zulević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53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5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25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5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your dark side – pogled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“neželjene”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“skrajnute” aspekte selfa iz perspektive modela agonističkog selfa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Dragan Vesić</w:t>
      </w:r>
    </w:p>
    <w:p w14:paraId="0000025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25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5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Parts therapy – kako raditi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konfliktima u nama?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Goran Palamarević</w:t>
      </w:r>
    </w:p>
    <w:p w14:paraId="0000025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5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60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1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2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3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4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5" w14:textId="66BBA8D4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12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,45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6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Pauza </w:t>
      </w:r>
    </w:p>
    <w:p w14:paraId="0000026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69" w14:textId="683230F1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14,30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6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6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26C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6D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6E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sapštenja</w:t>
      </w:r>
    </w:p>
    <w:p w14:paraId="0000026F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Željko Vilotijević</w:t>
      </w:r>
    </w:p>
    <w:p w14:paraId="00000270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7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Suicidalnost u psihijatriji i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Irena Đorđević</w:t>
      </w:r>
    </w:p>
    <w:p w14:paraId="0000027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Koliko je važno da terapeut poznaje religiju i razume religioznost svog pacijenta? Prikaz slučaja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Željko Vilotijević</w:t>
      </w:r>
    </w:p>
    <w:p w14:paraId="0000027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Burnout kao signal, ne slabost: ulog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psihijatra i psihoterapeuta u zaštiti lekara opšte prakse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Aleksandar Tričković</w:t>
      </w:r>
    </w:p>
    <w:p w14:paraId="0000027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Odnos između kemseksa i mentalnog zdravlja kod muškaraca koji imaju seks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muškarcima (MSM)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Jelena Jevtović</w:t>
      </w:r>
    </w:p>
    <w:p w14:paraId="0000027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Psihoterapija kao regulator biohemijskih parametara: nef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armakološki pristup postizanja homeostaze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Katarina Radovanović</w:t>
      </w:r>
    </w:p>
    <w:p w14:paraId="00000276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77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78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27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7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Interaktivno predavanje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7B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Humor i mogućnost uticaja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konflikte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 Ilić</w:t>
      </w:r>
    </w:p>
    <w:p w14:paraId="0000027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7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7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27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saopštenja</w:t>
      </w:r>
    </w:p>
    <w:p w14:paraId="0000028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Moderator: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Daniel Mešković</w:t>
      </w:r>
    </w:p>
    <w:p w14:paraId="0000028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83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Rezilijentnost i komunikaciona inteligencija kao odgovor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interpersonalne i intrapersonalne konflikte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Jelena Bajić   </w:t>
      </w:r>
    </w:p>
    <w:p w14:paraId="00000284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Kako poznavanje neurobiologije traume može koristiti RE&amp;KBT terapeutu u 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traumatizovanim klijentom?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Daniel Mešković</w:t>
      </w:r>
    </w:p>
    <w:p w14:paraId="0000028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Psihoterapija s intelektualno darovitim klijentima: specifičnosti i izazovi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Srećko Gutić, Viktorija Jovanović</w:t>
      </w:r>
    </w:p>
    <w:p w14:paraId="0000028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Nadarena deca i podbacivanje u školi - KBT pristup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Danijel Mešković</w:t>
      </w:r>
    </w:p>
    <w:p w14:paraId="0000028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Mehanizam društvenih podela i konflikata – konstruktivistički osvrt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identitet i integritet ličnosti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Nemanja Tajsić</w:t>
      </w:r>
    </w:p>
    <w:p w14:paraId="0000028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5</w:t>
      </w:r>
    </w:p>
    <w:p w14:paraId="0000028A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8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8C" w14:textId="7777777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Iza konflikta: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pogled na “teške” klijente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Tanja Rakita</w:t>
      </w:r>
    </w:p>
    <w:p w14:paraId="0000028D" w14:textId="77777777" w:rsidR="00F43CA1" w:rsidRDefault="00F43CA1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8E" w14:textId="5E6EA0E7" w:rsidR="00F43CA1" w:rsidRDefault="00937DE2">
      <w:pPr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14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,30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14,45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8F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Pauza </w:t>
      </w:r>
    </w:p>
    <w:p w14:paraId="0000029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91" w14:textId="6182F1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14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,45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16,15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9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93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29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9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</w:p>
    <w:p w14:paraId="00000296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Psihodramska grupna seansa: komunikacija, mogući autentični susreti učesnika – encounter, tele: interpersonalno preferiranje i koliko intuitivno osećamo da druga ličnost ima interes za nas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Dušan Potkonjak</w:t>
      </w:r>
    </w:p>
    <w:p w14:paraId="0000029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9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99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1</w:t>
      </w:r>
    </w:p>
    <w:p w14:paraId="0000029A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9B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sapštenja </w:t>
      </w:r>
    </w:p>
    <w:p w14:paraId="0000029C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Maja Stankić</w:t>
      </w:r>
    </w:p>
    <w:p w14:paraId="0000029D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9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Zašto konflikt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Maja Stankić </w:t>
      </w:r>
    </w:p>
    <w:p w14:paraId="0000029F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Konflikti: jedan multidisciplinarni pogled; TA kao jedan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pristupa psihološkom, sociološkom i ekološkom sagledavanju sukoba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Suzana Savić</w:t>
      </w:r>
    </w:p>
    <w:p w14:paraId="000002A0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Asertivno rešavanje konflikta pomoću koncepata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Fuad Uglj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anin</w:t>
      </w:r>
    </w:p>
    <w:p w14:paraId="000002A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Unutrašnji konflikti kao prilika za integraciju suprotstavljenih delova ličnosti: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zastoja do rešenja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Branislava Vuković </w:t>
      </w:r>
    </w:p>
    <w:p w14:paraId="000002A2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Transakciona analiza u obrazovanju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Nataša Simunović</w:t>
      </w:r>
    </w:p>
    <w:p w14:paraId="000002A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A4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A5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2</w:t>
      </w:r>
    </w:p>
    <w:p w14:paraId="000002A6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A7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Usmena sapštenja</w:t>
      </w:r>
    </w:p>
    <w:p w14:paraId="000002A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Zivlak</w:t>
      </w:r>
    </w:p>
    <w:p w14:paraId="000002A9" w14:textId="77777777" w:rsidR="00F43CA1" w:rsidRDefault="00F43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AA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AI kao 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-terapeut: podrška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rizik u terapijskom procesu?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 Todorović</w:t>
      </w:r>
    </w:p>
    <w:p w14:paraId="000002AB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Kulturalna kompetentnost i senzitivnost terapeuta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Milica Perić</w:t>
      </w:r>
    </w:p>
    <w:p w14:paraId="000002A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Samootkrivanje terapeuta: prilika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prepreka u terapijskom procesu?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Slađana Radičević, Iva Petronijević</w:t>
      </w:r>
    </w:p>
    <w:p w14:paraId="000002AD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hoterapijski rad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evanđeoskim hrišćanima: specifičnosti i smernice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Zivlak</w:t>
      </w:r>
    </w:p>
    <w:p w14:paraId="000002AE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Teoretske sličnosti PLK-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Heraklitove filozofije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Uroš Marković</w:t>
      </w:r>
    </w:p>
    <w:p w14:paraId="000002A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B0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B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3</w:t>
      </w:r>
    </w:p>
    <w:p w14:paraId="000002B2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B3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Usmena saopštenja </w:t>
      </w:r>
    </w:p>
    <w:p w14:paraId="000002B4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Dragan Vesić</w:t>
      </w:r>
    </w:p>
    <w:p w14:paraId="000002B5" w14:textId="77777777" w:rsidR="00F43CA1" w:rsidRDefault="00F43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B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Kako konflikti oko nas žive kao konflikti 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? Model agonističkog selfa – primeri iz psihoterapijske prakse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Dragan Vesić </w:t>
      </w:r>
    </w:p>
    <w:p w14:paraId="000002B7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Upotreba tehnike “Linija Salmonove” u psihoterapiji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Igor Andrić  </w:t>
      </w:r>
    </w:p>
    <w:p w14:paraId="000002B8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„Čovek u futroli” A.P. Čehova – analiza konflikta kroz prizmu Teorije ličnih konstrukata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Aleksandra Konopacki </w:t>
      </w:r>
    </w:p>
    <w:p w14:paraId="000002B9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Efekat (zlo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)upotrebe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psihoaktivnih supstanci na sistem konstrukata osobe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Aleksa Stamenković</w:t>
      </w:r>
    </w:p>
    <w:p w14:paraId="000002BA" w14:textId="77777777" w:rsidR="00F43CA1" w:rsidRDefault="00937DE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Kako sistem diše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Mateja Vasiljević </w:t>
      </w:r>
    </w:p>
    <w:p w14:paraId="000002BB" w14:textId="77777777" w:rsidR="00F43CA1" w:rsidRDefault="00937DE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Metaperspektiva supervizije iz ugla konstruktivističke psihoterapeutkinje pod supervizijom: Slepe Mrlje Psihoterapeuta i Uloga Lične Terapije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Jovana Zjačić</w:t>
      </w:r>
    </w:p>
    <w:p w14:paraId="000002BC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BD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BE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4</w:t>
      </w:r>
    </w:p>
    <w:p w14:paraId="000002B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0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Radionica </w:t>
      </w:r>
    </w:p>
    <w:p w14:paraId="000002C1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Može li AI zameniti terapeuta?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Ivana Perić</w:t>
      </w:r>
    </w:p>
    <w:p w14:paraId="000002C2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4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5</w:t>
      </w:r>
    </w:p>
    <w:p w14:paraId="000002C5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6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C7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konflik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do dijaloga – konstruktivistički pristup u radu sa timovima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Milena Mitić-Anđelković, Aleksandar Anđelković</w:t>
      </w:r>
    </w:p>
    <w:p w14:paraId="000002C8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6</w:t>
      </w:r>
    </w:p>
    <w:p w14:paraId="000002C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CC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CD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Unutrašnji konflikt “sloboda ili sigurnost”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psihodramskoj sceni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Marijana Radulović</w:t>
      </w:r>
    </w:p>
    <w:p w14:paraId="000002CE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CF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2D0" w14:textId="2084B64D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16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,15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– 17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D1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00002D2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2D3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D4" w14:textId="77777777" w:rsidR="00F43CA1" w:rsidRDefault="00937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Playback teatar </w:t>
      </w:r>
      <w:r>
        <w:rPr>
          <w:rFonts w:ascii="Times New Roman" w:eastAsia="Times New Roman" w:hAnsi="Times New Roman" w:cs="Times New Roman"/>
          <w:sz w:val="24"/>
          <w:szCs w:val="24"/>
        </w:rPr>
        <w:t>– interaktivna predstava.</w:t>
      </w:r>
    </w:p>
    <w:p w14:paraId="000002D5" w14:textId="77777777" w:rsidR="00F43CA1" w:rsidRDefault="00937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Učesnici: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Dušan Potkonjak, Miloš Lazarević, Antonio Aras,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Danijela  Radonjić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Milica  Lajbensperger </w:t>
      </w:r>
    </w:p>
    <w:p w14:paraId="000002D6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D7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2" w:name="_heading=h.jm0u3oaymy7s" w:colFirst="0" w:colLast="0"/>
      <w:bookmarkEnd w:id="2"/>
    </w:p>
    <w:p w14:paraId="000002D8" w14:textId="6BCF412A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3" w:name="_heading=h.tstince5gyqc" w:colFirst="0" w:colLast="0"/>
      <w:bookmarkEnd w:id="3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17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h.</w:t>
      </w:r>
    </w:p>
    <w:p w14:paraId="000002D9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5" w:name="_heading=h.e3griuvbpthr" w:colFirst="0" w:colLast="0"/>
      <w:bookmarkEnd w:id="5"/>
    </w:p>
    <w:p w14:paraId="000002DA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AMFITEATAR</w:t>
      </w:r>
    </w:p>
    <w:p w14:paraId="000002DB" w14:textId="77777777" w:rsidR="00F43CA1" w:rsidRDefault="00F43C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DC" w14:textId="77777777" w:rsidR="00F43CA1" w:rsidRDefault="00937D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Zatvaranje kongresa</w:t>
      </w:r>
    </w:p>
    <w:sectPr w:rsidR="00F43C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A1"/>
    <w:rsid w:val="00937DE2"/>
    <w:rsid w:val="00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2F7B5-2607-43F9-A1E1-19206D0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widowControl w:val="0"/>
      <w:spacing w:after="0" w:line="240" w:lineRule="auto"/>
      <w:ind w:left="100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F3025"/>
    <w:pPr>
      <w:ind w:left="720"/>
      <w:contextualSpacing/>
    </w:pPr>
  </w:style>
  <w:style w:type="paragraph" w:customStyle="1" w:styleId="Normal1">
    <w:name w:val="Normal1"/>
    <w:rsid w:val="001923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rsid w:val="0019236B"/>
  </w:style>
  <w:style w:type="paragraph" w:styleId="NoSpacing">
    <w:name w:val="No Spacing"/>
    <w:uiPriority w:val="1"/>
    <w:qFormat/>
    <w:rsid w:val="0019236B"/>
    <w:pPr>
      <w:spacing w:after="0" w:line="240" w:lineRule="auto"/>
    </w:pPr>
    <w:rPr>
      <w:rFonts w:cs="Times New Roman"/>
    </w:rPr>
  </w:style>
  <w:style w:type="paragraph" w:customStyle="1" w:styleId="xmsonormal">
    <w:name w:val="x_msonormal"/>
    <w:basedOn w:val="Normal"/>
    <w:rsid w:val="0019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Default">
    <w:name w:val="Default"/>
    <w:rsid w:val="006E500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markedcontent">
    <w:name w:val="markedcontent"/>
    <w:basedOn w:val="DefaultParagraphFont"/>
    <w:rsid w:val="00497F16"/>
  </w:style>
  <w:style w:type="character" w:customStyle="1" w:styleId="go">
    <w:name w:val="go"/>
    <w:basedOn w:val="DefaultParagraphFont"/>
    <w:uiPriority w:val="99"/>
    <w:rsid w:val="00AA1A48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AA1A48"/>
    <w:pPr>
      <w:widowControl w:val="0"/>
      <w:spacing w:after="0" w:line="240" w:lineRule="auto"/>
    </w:pPr>
    <w:rPr>
      <w:rFonts w:ascii="Tw Cen MT" w:eastAsia="Tw Cen MT" w:hAnsi="Tw Cen MT" w:cs="Tw Cen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A1A48"/>
    <w:rPr>
      <w:rFonts w:ascii="Tw Cen MT" w:eastAsia="Tw Cen MT" w:hAnsi="Tw Cen MT" w:cs="Tw Cen MT"/>
      <w:sz w:val="18"/>
      <w:szCs w:val="18"/>
    </w:rPr>
  </w:style>
  <w:style w:type="paragraph" w:customStyle="1" w:styleId="TableParagraph">
    <w:name w:val="Table Paragraph"/>
    <w:basedOn w:val="Normal"/>
    <w:uiPriority w:val="99"/>
    <w:rsid w:val="00AA1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StrongEmphasis">
    <w:name w:val="Strong Emphasis"/>
    <w:qFormat/>
    <w:rsid w:val="00B13920"/>
    <w:rPr>
      <w:b/>
      <w:bCs/>
    </w:rPr>
  </w:style>
  <w:style w:type="paragraph" w:customStyle="1" w:styleId="Didefault">
    <w:name w:val="Di default"/>
    <w:rsid w:val="00C53D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1">
    <w:name w:val="s1"/>
    <w:basedOn w:val="DefaultParagraphFont"/>
    <w:rsid w:val="00980312"/>
  </w:style>
  <w:style w:type="character" w:customStyle="1" w:styleId="Heading3Char">
    <w:name w:val="Heading 3 Char"/>
    <w:basedOn w:val="DefaultParagraphFont"/>
    <w:link w:val="Heading3"/>
    <w:uiPriority w:val="1"/>
    <w:rsid w:val="009D02BB"/>
    <w:rPr>
      <w:rFonts w:ascii="Arial" w:eastAsia="Arial" w:hAnsi="Arial" w:cs="Arial"/>
      <w:b/>
      <w:bCs/>
      <w:sz w:val="20"/>
      <w:szCs w:val="20"/>
      <w:lang w:val="sr-Latn-RS"/>
    </w:rPr>
  </w:style>
  <w:style w:type="character" w:styleId="Strong">
    <w:name w:val="Strong"/>
    <w:basedOn w:val="DefaultParagraphFont"/>
    <w:uiPriority w:val="22"/>
    <w:qFormat/>
    <w:rsid w:val="009D02BB"/>
    <w:rPr>
      <w:b/>
      <w:bCs/>
    </w:rPr>
  </w:style>
  <w:style w:type="paragraph" w:styleId="NormalWeb">
    <w:name w:val="Normal (Web)"/>
    <w:basedOn w:val="Normal"/>
    <w:uiPriority w:val="99"/>
    <w:unhideWhenUsed/>
    <w:rsid w:val="009D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Awyer9yr7W5dt8phY9g12+adQ==">CgMxLjAyDmguYXdjYjkwZzNpNWhrMg5oLnhzOWVpc2ZoN2wyMTIOaC5qbTB1M29heW15N3MyDmgudHN0aW5jZTVneXFjMg5oLmUzZ3JpdXZicHRocjgAciExZWdiMmtpQ0E0c0FkcFVraEdXNXU5NHAtYkY3d1NhWkg=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Mercedes</cp:lastModifiedBy>
  <cp:revision>2</cp:revision>
  <dcterms:created xsi:type="dcterms:W3CDTF">2025-09-28T19:38:00Z</dcterms:created>
  <dcterms:modified xsi:type="dcterms:W3CDTF">2025-10-15T21:19:00Z</dcterms:modified>
</cp:coreProperties>
</file>